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5C" w:rsidRPr="00BF7F24" w:rsidRDefault="00465D5C" w:rsidP="00465D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Protokół z posiedzenia Rady Osiedla Głębokie – Pilchowo z dnia 08.09.2016 r.</w:t>
      </w:r>
    </w:p>
    <w:p w:rsidR="00465D5C" w:rsidRPr="00BF7F24" w:rsidRDefault="00465D5C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5D5C" w:rsidRPr="00BF7F24" w:rsidRDefault="00465D5C" w:rsidP="00BF7F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 xml:space="preserve">W posiedzeniu udział wzięli członkowie Rady Osiedla wg listy obecności, stanowiącej załącznik do  protokołów. Zebranie prowadził Przewodniczący Jan </w:t>
      </w:r>
      <w:proofErr w:type="spellStart"/>
      <w:r w:rsidRPr="00BF7F24">
        <w:rPr>
          <w:rFonts w:ascii="Times New Roman" w:eastAsia="Times New Roman" w:hAnsi="Times New Roman" w:cs="Times New Roman"/>
          <w:lang w:eastAsia="pl-PL"/>
        </w:rPr>
        <w:t>Nykiel</w:t>
      </w:r>
      <w:proofErr w:type="spellEnd"/>
      <w:r w:rsidRPr="00BF7F24">
        <w:rPr>
          <w:rFonts w:ascii="Times New Roman" w:eastAsia="Times New Roman" w:hAnsi="Times New Roman" w:cs="Times New Roman"/>
          <w:lang w:eastAsia="pl-PL"/>
        </w:rPr>
        <w:t xml:space="preserve"> przy następującym porządku obrad: </w:t>
      </w:r>
    </w:p>
    <w:p w:rsidR="00465D5C" w:rsidRPr="00BF7F24" w:rsidRDefault="00465D5C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1. Stwierdzenie quorum oraz zatwierdzenie porządku obrad.</w:t>
      </w:r>
    </w:p>
    <w:p w:rsidR="00465D5C" w:rsidRPr="00BF7F24" w:rsidRDefault="00465D5C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2. Przyjęcie protokołu z poprzedniego posiedzenia.</w:t>
      </w:r>
    </w:p>
    <w:p w:rsidR="00465D5C" w:rsidRPr="00BF7F24" w:rsidRDefault="00465D5C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C77BF5" w:rsidRPr="00BF7F24">
        <w:rPr>
          <w:rFonts w:ascii="Times New Roman" w:eastAsia="Times New Roman" w:hAnsi="Times New Roman" w:cs="Times New Roman"/>
          <w:lang w:eastAsia="pl-PL"/>
        </w:rPr>
        <w:t xml:space="preserve">Wybory uzupełniające 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na stanowisko sekretarza RO</w:t>
      </w:r>
      <w:r w:rsidR="00C77BF5" w:rsidRPr="00BF7F24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465D5C" w:rsidRPr="00BF7F24" w:rsidRDefault="00C77BF5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4. Inwestycje</w:t>
      </w:r>
      <w:r w:rsidR="001718A9" w:rsidRPr="00BF7F24">
        <w:rPr>
          <w:rFonts w:ascii="Times New Roman" w:eastAsia="Times New Roman" w:hAnsi="Times New Roman" w:cs="Times New Roman"/>
          <w:lang w:eastAsia="pl-PL"/>
        </w:rPr>
        <w:t xml:space="preserve"> własne RO na 2016 r.</w:t>
      </w:r>
    </w:p>
    <w:p w:rsidR="001718A9" w:rsidRPr="00BF7F24" w:rsidRDefault="001718A9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Bieżące inwestycje miejskie na terenie osiedla</w:t>
      </w:r>
    </w:p>
    <w:p w:rsidR="00C77BF5" w:rsidRPr="00BF7F24" w:rsidRDefault="00C25F22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6</w:t>
      </w:r>
      <w:r w:rsidR="00C77BF5" w:rsidRPr="00BF7F24">
        <w:rPr>
          <w:rFonts w:ascii="Times New Roman" w:eastAsia="Times New Roman" w:hAnsi="Times New Roman" w:cs="Times New Roman"/>
          <w:lang w:eastAsia="pl-PL"/>
        </w:rPr>
        <w:t>. Budżet obywatelski</w:t>
      </w:r>
      <w:r w:rsidR="001718A9" w:rsidRPr="00BF7F24">
        <w:rPr>
          <w:rFonts w:ascii="Times New Roman" w:eastAsia="Times New Roman" w:hAnsi="Times New Roman" w:cs="Times New Roman"/>
          <w:lang w:eastAsia="pl-PL"/>
        </w:rPr>
        <w:t xml:space="preserve"> na 2017 r.</w:t>
      </w:r>
    </w:p>
    <w:p w:rsidR="00C77BF5" w:rsidRPr="00BF7F24" w:rsidRDefault="00C25F22" w:rsidP="00BF7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7</w:t>
      </w:r>
      <w:r w:rsidR="00C77BF5" w:rsidRPr="00BF7F24">
        <w:rPr>
          <w:rFonts w:ascii="Times New Roman" w:eastAsia="Times New Roman" w:hAnsi="Times New Roman" w:cs="Times New Roman"/>
          <w:lang w:eastAsia="pl-PL"/>
        </w:rPr>
        <w:t xml:space="preserve">. Wolne wnioski. </w:t>
      </w:r>
    </w:p>
    <w:p w:rsidR="00465D5C" w:rsidRPr="00BF7F24" w:rsidRDefault="00465D5C" w:rsidP="00BF7F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Ad 1. Obecnych było 11 osób. Stwierdzono quorum. W trakcie zebrania przyszła jeszcze jedna osoba.</w:t>
      </w:r>
    </w:p>
    <w:p w:rsidR="00465D5C" w:rsidRPr="00BF7F24" w:rsidRDefault="00465D5C" w:rsidP="00BF7F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Ad 2 Pr</w:t>
      </w:r>
      <w:r w:rsidR="00C77BF5" w:rsidRPr="00BF7F24">
        <w:rPr>
          <w:rFonts w:ascii="Times New Roman" w:eastAsia="Times New Roman" w:hAnsi="Times New Roman" w:cs="Times New Roman"/>
          <w:lang w:eastAsia="pl-PL"/>
        </w:rPr>
        <w:t>zyjęto protokół z posiedzenia 16</w:t>
      </w:r>
      <w:r w:rsidRPr="00BF7F24">
        <w:rPr>
          <w:rFonts w:ascii="Times New Roman" w:eastAsia="Times New Roman" w:hAnsi="Times New Roman" w:cs="Times New Roman"/>
          <w:lang w:eastAsia="pl-PL"/>
        </w:rPr>
        <w:t xml:space="preserve"> czerw</w:t>
      </w:r>
      <w:r w:rsidR="00C77BF5" w:rsidRPr="00BF7F24">
        <w:rPr>
          <w:rFonts w:ascii="Times New Roman" w:eastAsia="Times New Roman" w:hAnsi="Times New Roman" w:cs="Times New Roman"/>
          <w:lang w:eastAsia="pl-PL"/>
        </w:rPr>
        <w:t>ca 2016 r.</w:t>
      </w:r>
      <w:r w:rsidRPr="00BF7F24">
        <w:rPr>
          <w:rFonts w:ascii="Times New Roman" w:eastAsia="Times New Roman" w:hAnsi="Times New Roman" w:cs="Times New Roman"/>
          <w:lang w:eastAsia="pl-PL"/>
        </w:rPr>
        <w:t xml:space="preserve"> przy j</w:t>
      </w:r>
      <w:r w:rsidR="00B52DFB" w:rsidRPr="00BF7F24">
        <w:rPr>
          <w:rFonts w:ascii="Times New Roman" w:eastAsia="Times New Roman" w:hAnsi="Times New Roman" w:cs="Times New Roman"/>
          <w:lang w:eastAsia="pl-PL"/>
        </w:rPr>
        <w:t>ednym głosie wstrzymującym się.</w:t>
      </w:r>
    </w:p>
    <w:p w:rsidR="001718A9" w:rsidRPr="00BF7F24" w:rsidRDefault="00B52DFB" w:rsidP="00BF7F24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BF7F24">
        <w:rPr>
          <w:rFonts w:ascii="Times New Roman" w:eastAsia="Times New Roman" w:hAnsi="Times New Roman" w:cs="Times New Roman"/>
          <w:lang w:eastAsia="pl-PL"/>
        </w:rPr>
        <w:t>Ad 3</w:t>
      </w:r>
      <w:r w:rsidR="00EC08AC" w:rsidRPr="00BF7F24">
        <w:rPr>
          <w:rFonts w:ascii="Times New Roman" w:eastAsia="Times New Roman" w:hAnsi="Times New Roman" w:cs="Times New Roman"/>
          <w:lang w:eastAsia="pl-PL"/>
        </w:rPr>
        <w:t>.</w:t>
      </w:r>
      <w:r w:rsidR="003655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8AC" w:rsidRPr="00BF7F24">
        <w:rPr>
          <w:rFonts w:ascii="Times New Roman" w:eastAsia="Times New Roman" w:hAnsi="Times New Roman" w:cs="Times New Roman"/>
          <w:lang w:eastAsia="pl-PL"/>
        </w:rPr>
        <w:t xml:space="preserve">19 sierpnia b.r. Przewodniczący Rady skierował do Miejskiej Komisji Wyborczej pismo z zawiadomieniem o rezygnacji z członkostwa w Radzie Osiedla Pani Aleksandry Żyłkowskiej. Do dzisiaj nie otrzymaliśmy odpowiedzi z </w:t>
      </w:r>
      <w:r w:rsidR="001718A9" w:rsidRPr="00BF7F24">
        <w:rPr>
          <w:rFonts w:ascii="Times New Roman" w:eastAsia="Times New Roman" w:hAnsi="Times New Roman" w:cs="Times New Roman"/>
          <w:lang w:eastAsia="pl-PL"/>
        </w:rPr>
        <w:t xml:space="preserve">wyznaczeniem nowego członka Rady. W związku z rezygnacją Pani Żyłowskiej powstała konieczność powołania nowego sekretarza Rady. </w:t>
      </w:r>
      <w:r w:rsidR="00A83678" w:rsidRPr="001718A9">
        <w:rPr>
          <w:rFonts w:ascii="Times New Roman" w:eastAsia="Calibri" w:hAnsi="Times New Roman" w:cs="Times New Roman"/>
          <w:kern w:val="1"/>
          <w:lang w:eastAsia="hi-IN" w:bidi="hi-IN"/>
        </w:rPr>
        <w:t>Na stanowisko Sekretarza RO Przewodniczący zgłos</w:t>
      </w:r>
      <w:r w:rsidR="006D2E35" w:rsidRPr="00BF7F24">
        <w:rPr>
          <w:rFonts w:ascii="Times New Roman" w:eastAsia="Calibri" w:hAnsi="Times New Roman" w:cs="Times New Roman"/>
          <w:kern w:val="1"/>
          <w:lang w:eastAsia="hi-IN" w:bidi="hi-IN"/>
        </w:rPr>
        <w:t>ił Grzegorza Wojciechowskiego. Innych</w:t>
      </w:r>
      <w:r w:rsidR="00A83678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kandydatów nie zgłoszono.</w:t>
      </w:r>
      <w:r w:rsidR="001718A9" w:rsidRPr="00BF7F24">
        <w:rPr>
          <w:rFonts w:ascii="Times New Roman" w:eastAsia="Times New Roman" w:hAnsi="Times New Roman" w:cs="Times New Roman"/>
          <w:lang w:eastAsia="pl-PL"/>
        </w:rPr>
        <w:t xml:space="preserve"> Wybrano komisję skrutacyjna w składzie: 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Paulina </w:t>
      </w:r>
      <w:proofErr w:type="spellStart"/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Depa</w:t>
      </w:r>
      <w:proofErr w:type="spellEnd"/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, Agata Sikora i Małgorzata </w:t>
      </w:r>
      <w:proofErr w:type="spellStart"/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Radlmacher</w:t>
      </w:r>
      <w:proofErr w:type="spellEnd"/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. Komisja</w:t>
      </w:r>
      <w:r w:rsidR="001718A9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przygotowała i rozdała  opieczę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towane karty do głosowania tajnego. W wyniku głosowania,</w:t>
      </w:r>
      <w:r w:rsidR="009F47C8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potwierdzonego protokołem  komisji skrutacyjnej,</w:t>
      </w:r>
      <w:r w:rsidR="00365504">
        <w:rPr>
          <w:rFonts w:ascii="Times New Roman" w:eastAsia="Calibri" w:hAnsi="Times New Roman" w:cs="Times New Roman"/>
          <w:kern w:val="1"/>
          <w:lang w:eastAsia="hi-IN" w:bidi="hi-IN"/>
        </w:rPr>
        <w:t xml:space="preserve"> (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załącznik do niniejszego protokołu) </w:t>
      </w:r>
      <w:r w:rsidR="00365504">
        <w:rPr>
          <w:rFonts w:ascii="Times New Roman" w:eastAsia="Calibri" w:hAnsi="Times New Roman" w:cs="Times New Roman"/>
          <w:kern w:val="1"/>
          <w:lang w:eastAsia="hi-IN" w:bidi="hi-IN"/>
        </w:rPr>
        <w:t xml:space="preserve">stanowisko sekretarza RO objął 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i przyjął Grzegorz Wojciechowski.</w:t>
      </w:r>
    </w:p>
    <w:p w:rsidR="006D2E35" w:rsidRPr="00BF7F24" w:rsidRDefault="006D2E35" w:rsidP="00BF7F24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Ad 4. O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grodzenia terenu Osi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edlowego Ośrodka Sportu  przy</w:t>
      </w:r>
      <w:r w:rsidR="00365504">
        <w:rPr>
          <w:rFonts w:ascii="Times New Roman" w:eastAsia="Calibri" w:hAnsi="Times New Roman" w:cs="Times New Roman"/>
          <w:kern w:val="1"/>
          <w:lang w:eastAsia="hi-IN" w:bidi="hi-IN"/>
        </w:rPr>
        <w:t xml:space="preserve"> SP nr 21 przy ul. Jaworowej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: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w kwietniu 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b.r.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roz</w:t>
      </w:r>
      <w:r w:rsidR="00365504">
        <w:rPr>
          <w:rFonts w:ascii="Times New Roman" w:eastAsia="Calibri" w:hAnsi="Times New Roman" w:cs="Times New Roman"/>
          <w:kern w:val="1"/>
          <w:lang w:eastAsia="hi-IN" w:bidi="hi-IN"/>
        </w:rPr>
        <w:t xml:space="preserve">strzygnięto przetarg 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na wykonanie ogrodzenia. Zgłosił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się </w:t>
      </w:r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>jeden wykonawca, który zaoferował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realizację zada</w:t>
      </w:r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>nia powyżej planowanych kosztów.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>W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obec takiej sytuacji UM Szczecin pr</w:t>
      </w:r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zekazał realizację zadania do </w:t>
      </w:r>
      <w:proofErr w:type="spellStart"/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>ZBiLK</w:t>
      </w:r>
      <w:proofErr w:type="spellEnd"/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>-u. Taką to informację uzyskał Przewodniczący RO. Radni w dyskusji wykazali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z</w:t>
      </w:r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aniepokojenie możliwością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przekroczenia założonych prz</w:t>
      </w:r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>ez RO środków finansowych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. W związku z</w:t>
      </w:r>
      <w:r w:rsidR="00C25F22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zaistniałą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sytuacją zostanie skierowane zapytanie do WIM z powiadomieniem </w:t>
      </w:r>
      <w:proofErr w:type="spellStart"/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WGKiOŚ</w:t>
      </w:r>
      <w:proofErr w:type="spellEnd"/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o stan real</w:t>
      </w:r>
      <w:r w:rsidR="008A4CB0" w:rsidRPr="00BF7F24">
        <w:rPr>
          <w:rFonts w:ascii="Times New Roman" w:eastAsia="Calibri" w:hAnsi="Times New Roman" w:cs="Times New Roman"/>
          <w:kern w:val="1"/>
          <w:lang w:eastAsia="hi-IN" w:bidi="hi-IN"/>
        </w:rPr>
        <w:t>izacji inwestycji – ogrodzenia.</w:t>
      </w:r>
    </w:p>
    <w:p w:rsidR="004604F3" w:rsidRPr="00BF7F24" w:rsidRDefault="008A4CB0" w:rsidP="00BF7F24">
      <w:pPr>
        <w:spacing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Ad 5. </w:t>
      </w:r>
      <w:r w:rsidR="009F47C8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-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W związku z aktualizacją opracowania projektowego dotyczącego modernizacji ul. Pogodnej i Orzechowej Przewodniczący zwróci się do WIM  z wnioskiem o możliwość zaopiniowanie projektu przed jego zamknięciem</w:t>
      </w:r>
      <w:r w:rsidR="00365504">
        <w:rPr>
          <w:rFonts w:ascii="Times New Roman" w:eastAsia="Calibri" w:hAnsi="Times New Roman" w:cs="Times New Roman"/>
          <w:kern w:val="1"/>
          <w:lang w:eastAsia="hi-IN" w:bidi="hi-IN"/>
        </w:rPr>
        <w:t>,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celem uniknięcia nie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pożądanych przez mieszkańców błę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dów i niedogodności</w:t>
      </w:r>
    </w:p>
    <w:p w:rsidR="0063406D" w:rsidRPr="00BF7F24" w:rsidRDefault="009F47C8" w:rsidP="00BF7F24">
      <w:pPr>
        <w:spacing w:line="240" w:lineRule="auto"/>
        <w:jc w:val="both"/>
        <w:rPr>
          <w:rFonts w:ascii="Times New Roman" w:hAnsi="Times New Roman" w:cs="Times New Roman"/>
        </w:rPr>
      </w:pP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- 20 Lipca odbyło się spotkanie w </w:t>
      </w:r>
      <w:proofErr w:type="spellStart"/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WGKiOŚ</w:t>
      </w:r>
      <w:proofErr w:type="spellEnd"/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w sprawie budowy ekranu dźwiękochłonnego na ul. Zegadłowicza. W spotkaniu uczestniczył delegowany przez RO Grzegorz Wojciechowski.</w:t>
      </w:r>
      <w:r w:rsidR="0063406D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Ustalono, że potrzeba i możliwość wykonania takiego ekranu zachodzi na odcinku od wylotu ul. Jaworowej do posesji nr 36 A. Ze względu na </w:t>
      </w:r>
      <w:r w:rsidR="0063406D" w:rsidRPr="00BF7F24">
        <w:rPr>
          <w:rFonts w:ascii="Times New Roman" w:eastAsia="Times New Roman" w:hAnsi="Times New Roman" w:cs="Times New Roman"/>
          <w:lang w:eastAsia="pl-PL"/>
        </w:rPr>
        <w:t xml:space="preserve">leśny charakter osiedla najwłaściwszy byłby ekran akustyczny mający charakter obrośniętego roślinnością wału ziemnego, taki jak np. istnieje w systemie </w:t>
      </w:r>
      <w:proofErr w:type="spellStart"/>
      <w:r w:rsidR="0063406D" w:rsidRPr="00BF7F24">
        <w:rPr>
          <w:rFonts w:ascii="Times New Roman" w:eastAsia="Times New Roman" w:hAnsi="Times New Roman" w:cs="Times New Roman"/>
          <w:lang w:eastAsia="pl-PL"/>
        </w:rPr>
        <w:t>Exotec</w:t>
      </w:r>
      <w:proofErr w:type="spellEnd"/>
      <w:r w:rsidR="0063406D" w:rsidRPr="00BF7F24">
        <w:rPr>
          <w:rFonts w:ascii="Times New Roman" w:eastAsia="Times New Roman" w:hAnsi="Times New Roman" w:cs="Times New Roman"/>
          <w:lang w:eastAsia="pl-PL"/>
        </w:rPr>
        <w:t xml:space="preserve">. Ponadto </w:t>
      </w:r>
      <w:r w:rsidR="00B22788" w:rsidRPr="00BF7F24">
        <w:rPr>
          <w:rFonts w:ascii="Times New Roman" w:hAnsi="Times New Roman" w:cs="Times New Roman"/>
        </w:rPr>
        <w:t xml:space="preserve">konieczne jest rozwiązanie bezpieczeństwa przejścia dla pieszych na wysokości kościoła i przystanku autobusowego. Sporządzono notatkę z tego spotkania która powinna być podstawą </w:t>
      </w:r>
      <w:r w:rsidR="004604F3" w:rsidRPr="00BF7F24">
        <w:rPr>
          <w:rFonts w:ascii="Times New Roman" w:hAnsi="Times New Roman" w:cs="Times New Roman"/>
        </w:rPr>
        <w:t>w projektowaniu tej inwestycji.</w:t>
      </w:r>
    </w:p>
    <w:p w:rsidR="004604F3" w:rsidRPr="00BF7F24" w:rsidRDefault="004604F3" w:rsidP="00BF7F24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BF7F24">
        <w:rPr>
          <w:rFonts w:ascii="Times New Roman" w:hAnsi="Times New Roman" w:cs="Times New Roman"/>
        </w:rPr>
        <w:t xml:space="preserve">-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W związku z pracami projektowymi zleconymi przez UM Szczecin dotyczącymi węzła przesiadkowego Głębokie</w:t>
      </w:r>
      <w:r w:rsidR="006E3A55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Przewodn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ic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zący przesłał do WIM wniosek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o uwzględnienie w w/w projekcie   bezkolizyjnej ścieżki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pieszej i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rowero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wej wzdłuż ulicy Kupczyka. </w:t>
      </w:r>
    </w:p>
    <w:p w:rsidR="00052228" w:rsidRPr="001718A9" w:rsidRDefault="00052228" w:rsidP="00BF7F24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Ad 6.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Jak co roku UM Szczeci</w:t>
      </w:r>
      <w:r w:rsidR="006E3A55" w:rsidRPr="00BF7F24">
        <w:rPr>
          <w:rFonts w:ascii="Times New Roman" w:eastAsia="Calibri" w:hAnsi="Times New Roman" w:cs="Times New Roman"/>
          <w:kern w:val="1"/>
          <w:lang w:eastAsia="hi-IN" w:bidi="hi-IN"/>
        </w:rPr>
        <w:t>n ogło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sił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konkurs na 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Szczeciński Budżet Obywatelski. W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nioski składać można do 25 września 2016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r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.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w UM Szczecin oraz w Radach Osiedlowych. Dyżury na potrze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by  mieszkańców w tej sprawie bę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dą pełnione w dniach 15 i 22 września w siedzi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bie RO przez Iwonę</w:t>
      </w:r>
      <w:r w:rsidR="006E3A55"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Trzaskę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i Jana Nykiela.</w:t>
      </w:r>
    </w:p>
    <w:p w:rsidR="001718A9" w:rsidRPr="001718A9" w:rsidRDefault="006E3A55" w:rsidP="00BF7F24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Ad7. Radni Pilchowa wnioskują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o wystąpienie Przewodniczącego do </w:t>
      </w:r>
      <w:proofErr w:type="spellStart"/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ZdiTM</w:t>
      </w:r>
      <w:proofErr w:type="spellEnd"/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w sprawie zapewnienia bezpieczeństwa na przejści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u pieszym w Pilchowie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przez zamontowanie sygnalizacji świetlne</w:t>
      </w:r>
      <w:r w:rsidR="00AB6151">
        <w:rPr>
          <w:rFonts w:ascii="Times New Roman" w:eastAsia="Calibri" w:hAnsi="Times New Roman" w:cs="Times New Roman"/>
          <w:kern w:val="1"/>
          <w:lang w:eastAsia="hi-IN" w:bidi="hi-IN"/>
        </w:rPr>
        <w:t>j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.</w:t>
      </w:r>
      <w:r w:rsid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W związku z brakiem odpowiedzi UM na przesyłane wnioski 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RO 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dot</w:t>
      </w:r>
      <w:r w:rsidRPr="00BF7F24">
        <w:rPr>
          <w:rFonts w:ascii="Times New Roman" w:eastAsia="Calibri" w:hAnsi="Times New Roman" w:cs="Times New Roman"/>
          <w:kern w:val="1"/>
          <w:lang w:eastAsia="hi-IN" w:bidi="hi-IN"/>
        </w:rPr>
        <w:t>yczące</w:t>
      </w:r>
      <w:r w:rsidR="001718A9" w:rsidRPr="001718A9">
        <w:rPr>
          <w:rFonts w:ascii="Times New Roman" w:eastAsia="Calibri" w:hAnsi="Times New Roman" w:cs="Times New Roman"/>
          <w:kern w:val="1"/>
          <w:lang w:eastAsia="hi-IN" w:bidi="hi-IN"/>
        </w:rPr>
        <w:t>:</w:t>
      </w:r>
    </w:p>
    <w:p w:rsidR="001718A9" w:rsidRPr="001718A9" w:rsidRDefault="001718A9" w:rsidP="00BF7F2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możliwości opiniowania planowanych wycinek w Lasach Miejskich</w:t>
      </w:r>
    </w:p>
    <w:p w:rsidR="001718A9" w:rsidRPr="001718A9" w:rsidRDefault="001718A9" w:rsidP="00BF7F2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możliwości opiniowania planowanych wycięć drzew na terenach miejskich</w:t>
      </w:r>
    </w:p>
    <w:p w:rsidR="001718A9" w:rsidRPr="001718A9" w:rsidRDefault="001718A9" w:rsidP="00BF7F2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możliwości wniesienia uwag i wniosków do opracowywanego projektu prz</w:t>
      </w:r>
      <w:r w:rsidR="006E3A55" w:rsidRPr="00BF7F24">
        <w:rPr>
          <w:rFonts w:ascii="Times New Roman" w:eastAsia="Calibri" w:hAnsi="Times New Roman" w:cs="Times New Roman"/>
          <w:kern w:val="1"/>
          <w:lang w:eastAsia="hi-IN" w:bidi="hi-IN"/>
        </w:rPr>
        <w:t>ebudowy węzła przesiadkowego Głę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bokie na etapie prac koncepcyjnych</w:t>
      </w:r>
    </w:p>
    <w:p w:rsidR="001718A9" w:rsidRPr="001718A9" w:rsidRDefault="001718A9" w:rsidP="00BF7F24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Przewodniczący ponow</w:t>
      </w:r>
      <w:r w:rsidR="00AB6151">
        <w:rPr>
          <w:rFonts w:ascii="Times New Roman" w:eastAsia="Calibri" w:hAnsi="Times New Roman" w:cs="Times New Roman"/>
          <w:kern w:val="1"/>
          <w:lang w:eastAsia="hi-IN" w:bidi="hi-IN"/>
        </w:rPr>
        <w:t>i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 xml:space="preserve"> wystąpienia do UM w Szczecinie z powołan</w:t>
      </w:r>
      <w:r w:rsidR="00AB6151">
        <w:rPr>
          <w:rFonts w:ascii="Times New Roman" w:eastAsia="Calibri" w:hAnsi="Times New Roman" w:cs="Times New Roman"/>
          <w:kern w:val="1"/>
          <w:lang w:eastAsia="hi-IN" w:bidi="hi-IN"/>
        </w:rPr>
        <w:t>iem się na obowią</w:t>
      </w:r>
      <w:r w:rsidR="006E3A55" w:rsidRPr="00BF7F24">
        <w:rPr>
          <w:rFonts w:ascii="Times New Roman" w:eastAsia="Calibri" w:hAnsi="Times New Roman" w:cs="Times New Roman"/>
          <w:kern w:val="1"/>
          <w:lang w:eastAsia="hi-IN" w:bidi="hi-IN"/>
        </w:rPr>
        <w:t>zują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ce terminy odpowiedzi.</w:t>
      </w:r>
      <w:r w:rsidR="00BF7F24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Złożony wn</w:t>
      </w:r>
      <w:r w:rsidR="00EB1177" w:rsidRPr="00BF7F24">
        <w:rPr>
          <w:rFonts w:ascii="Times New Roman" w:eastAsia="Calibri" w:hAnsi="Times New Roman" w:cs="Times New Roman"/>
          <w:kern w:val="1"/>
          <w:lang w:eastAsia="hi-IN" w:bidi="hi-IN"/>
        </w:rPr>
        <w:t>iosek o wyposażenie biura RO w k</w:t>
      </w:r>
      <w:r w:rsidRPr="001718A9">
        <w:rPr>
          <w:rFonts w:ascii="Times New Roman" w:eastAsia="Calibri" w:hAnsi="Times New Roman" w:cs="Times New Roman"/>
          <w:kern w:val="1"/>
          <w:lang w:eastAsia="hi-IN" w:bidi="hi-IN"/>
        </w:rPr>
        <w:t>omputer i drukarkę również wymaga ponowienia ponieważ brak jest pisemnej odpowiedzi.</w:t>
      </w:r>
    </w:p>
    <w:p w:rsidR="00B61912" w:rsidRPr="00B61912" w:rsidRDefault="00B61912" w:rsidP="00BF7F24">
      <w:pPr>
        <w:spacing w:line="240" w:lineRule="auto"/>
        <w:rPr>
          <w:rFonts w:ascii="Times New Roman" w:hAnsi="Times New Roman" w:cs="Times New Roman"/>
        </w:rPr>
      </w:pPr>
      <w:r w:rsidRPr="00B61912">
        <w:rPr>
          <w:rFonts w:ascii="Times New Roman" w:hAnsi="Times New Roman" w:cs="Times New Roman"/>
        </w:rPr>
        <w:t>Na tym zebranie zakończono. Termin na</w:t>
      </w:r>
      <w:r w:rsidR="00BF7F24" w:rsidRPr="00BF7F24">
        <w:rPr>
          <w:rFonts w:ascii="Times New Roman" w:hAnsi="Times New Roman" w:cs="Times New Roman"/>
        </w:rPr>
        <w:t>stępnego posiedzenia RO</w:t>
      </w:r>
      <w:r w:rsidR="00BF7F24">
        <w:rPr>
          <w:rFonts w:ascii="Times New Roman" w:hAnsi="Times New Roman" w:cs="Times New Roman"/>
        </w:rPr>
        <w:t xml:space="preserve"> </w:t>
      </w:r>
      <w:r w:rsidR="00BF7F24" w:rsidRPr="00BF7F24">
        <w:rPr>
          <w:rFonts w:ascii="Times New Roman" w:hAnsi="Times New Roman" w:cs="Times New Roman"/>
        </w:rPr>
        <w:t xml:space="preserve"> to 06.10</w:t>
      </w:r>
      <w:r w:rsidRPr="00B61912">
        <w:rPr>
          <w:rFonts w:ascii="Times New Roman" w:hAnsi="Times New Roman" w:cs="Times New Roman"/>
        </w:rPr>
        <w:t xml:space="preserve">.2016 r. </w:t>
      </w:r>
    </w:p>
    <w:p w:rsidR="001718A9" w:rsidRPr="00D71EBF" w:rsidRDefault="00B61912" w:rsidP="00D71EBF">
      <w:pPr>
        <w:spacing w:line="240" w:lineRule="auto"/>
        <w:rPr>
          <w:rFonts w:ascii="Times New Roman" w:hAnsi="Times New Roman" w:cs="Times New Roman"/>
        </w:rPr>
      </w:pPr>
      <w:r w:rsidRPr="00B61912">
        <w:rPr>
          <w:rFonts w:ascii="Times New Roman" w:hAnsi="Times New Roman" w:cs="Times New Roman"/>
        </w:rPr>
        <w:t>Protokołował:</w:t>
      </w:r>
      <w:r w:rsidRPr="00B61912">
        <w:rPr>
          <w:rFonts w:ascii="Times New Roman" w:hAnsi="Times New Roman" w:cs="Times New Roman"/>
        </w:rPr>
        <w:tab/>
      </w:r>
      <w:r w:rsidRPr="00B61912">
        <w:rPr>
          <w:rFonts w:ascii="Times New Roman" w:hAnsi="Times New Roman" w:cs="Times New Roman"/>
        </w:rPr>
        <w:tab/>
      </w:r>
      <w:r w:rsidRPr="00B61912">
        <w:rPr>
          <w:rFonts w:ascii="Times New Roman" w:hAnsi="Times New Roman" w:cs="Times New Roman"/>
        </w:rPr>
        <w:tab/>
      </w:r>
      <w:r w:rsidRPr="00B61912">
        <w:rPr>
          <w:rFonts w:ascii="Times New Roman" w:hAnsi="Times New Roman" w:cs="Times New Roman"/>
        </w:rPr>
        <w:tab/>
      </w:r>
      <w:r w:rsidRPr="00B61912">
        <w:rPr>
          <w:rFonts w:ascii="Times New Roman" w:hAnsi="Times New Roman" w:cs="Times New Roman"/>
        </w:rPr>
        <w:tab/>
      </w:r>
      <w:r w:rsidRPr="00B61912">
        <w:rPr>
          <w:rFonts w:ascii="Times New Roman" w:hAnsi="Times New Roman" w:cs="Times New Roman"/>
        </w:rPr>
        <w:tab/>
      </w:r>
      <w:r w:rsidRPr="00B61912">
        <w:rPr>
          <w:rFonts w:ascii="Times New Roman" w:hAnsi="Times New Roman" w:cs="Times New Roman"/>
        </w:rPr>
        <w:tab/>
        <w:t>Przewodniczący RO</w:t>
      </w:r>
      <w:bookmarkStart w:id="0" w:name="_GoBack"/>
      <w:bookmarkEnd w:id="0"/>
    </w:p>
    <w:sectPr w:rsidR="001718A9" w:rsidRPr="00D71EBF" w:rsidSect="00BF7F24">
      <w:pgSz w:w="11906" w:h="16838"/>
      <w:pgMar w:top="340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14"/>
    <w:rsid w:val="000506C1"/>
    <w:rsid w:val="00052228"/>
    <w:rsid w:val="000F29D6"/>
    <w:rsid w:val="000F5776"/>
    <w:rsid w:val="00101350"/>
    <w:rsid w:val="001718A9"/>
    <w:rsid w:val="001E57E9"/>
    <w:rsid w:val="002912E4"/>
    <w:rsid w:val="0030590E"/>
    <w:rsid w:val="00365504"/>
    <w:rsid w:val="00366332"/>
    <w:rsid w:val="003C1677"/>
    <w:rsid w:val="004604F3"/>
    <w:rsid w:val="00465D5C"/>
    <w:rsid w:val="00475FE3"/>
    <w:rsid w:val="004963B3"/>
    <w:rsid w:val="004E6D49"/>
    <w:rsid w:val="00513A6B"/>
    <w:rsid w:val="00522E0A"/>
    <w:rsid w:val="005E7A20"/>
    <w:rsid w:val="00602443"/>
    <w:rsid w:val="0063406D"/>
    <w:rsid w:val="006454C0"/>
    <w:rsid w:val="00647AFE"/>
    <w:rsid w:val="00663D30"/>
    <w:rsid w:val="006D10D4"/>
    <w:rsid w:val="006D2E35"/>
    <w:rsid w:val="006E3A55"/>
    <w:rsid w:val="006F5DB0"/>
    <w:rsid w:val="00722F12"/>
    <w:rsid w:val="00774E23"/>
    <w:rsid w:val="007A384E"/>
    <w:rsid w:val="007A73CD"/>
    <w:rsid w:val="008A245B"/>
    <w:rsid w:val="008A386E"/>
    <w:rsid w:val="008A4CB0"/>
    <w:rsid w:val="008B5FBA"/>
    <w:rsid w:val="009E4E88"/>
    <w:rsid w:val="009F47C8"/>
    <w:rsid w:val="00A83678"/>
    <w:rsid w:val="00A85F5E"/>
    <w:rsid w:val="00AB120D"/>
    <w:rsid w:val="00AB496F"/>
    <w:rsid w:val="00AB6151"/>
    <w:rsid w:val="00B22788"/>
    <w:rsid w:val="00B22DDC"/>
    <w:rsid w:val="00B52DFB"/>
    <w:rsid w:val="00B61912"/>
    <w:rsid w:val="00B66FAD"/>
    <w:rsid w:val="00BA1558"/>
    <w:rsid w:val="00BF24D5"/>
    <w:rsid w:val="00BF7F24"/>
    <w:rsid w:val="00C25F22"/>
    <w:rsid w:val="00C265F7"/>
    <w:rsid w:val="00C7470F"/>
    <w:rsid w:val="00C77BF5"/>
    <w:rsid w:val="00CE6D2B"/>
    <w:rsid w:val="00CF6EB0"/>
    <w:rsid w:val="00D71EBF"/>
    <w:rsid w:val="00D925D7"/>
    <w:rsid w:val="00D93A27"/>
    <w:rsid w:val="00DB5B14"/>
    <w:rsid w:val="00E4226C"/>
    <w:rsid w:val="00EB0C2E"/>
    <w:rsid w:val="00EB1177"/>
    <w:rsid w:val="00E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4C9F-0E61-4E5A-AD1E-6B07868D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Aon Polska Sp. z o.o.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pawian</dc:creator>
  <cp:keywords/>
  <dc:description/>
  <cp:lastModifiedBy>SPSK1</cp:lastModifiedBy>
  <cp:revision>15</cp:revision>
  <cp:lastPrinted>2016-09-26T22:05:00Z</cp:lastPrinted>
  <dcterms:created xsi:type="dcterms:W3CDTF">2016-09-21T15:57:00Z</dcterms:created>
  <dcterms:modified xsi:type="dcterms:W3CDTF">2016-09-26T22:05:00Z</dcterms:modified>
</cp:coreProperties>
</file>