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FB" w:rsidRDefault="00AC38FB" w:rsidP="00AC3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Protokół z posiedzenia Rady Osiedla Głębokie – Pilchowo w dniu 01.03.2018 r.</w:t>
      </w:r>
    </w:p>
    <w:p w:rsidR="00AC38FB" w:rsidRDefault="00AC38FB" w:rsidP="00AC3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38FB" w:rsidRDefault="00AC38FB" w:rsidP="00AC3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posiedzeniu udział wzięli członkowie Rady Osiedla wg listy obecności, stanowiącej załącznik do  protokołów. Zebranie prowadził Przewodniczący Jan </w:t>
      </w:r>
      <w:proofErr w:type="spellStart"/>
      <w:r>
        <w:rPr>
          <w:rFonts w:ascii="Times New Roman" w:eastAsia="Times New Roman" w:hAnsi="Times New Roman" w:cs="Times New Roman"/>
          <w:sz w:val="24"/>
        </w:rPr>
        <w:t>Nykiel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przy następującym porządku obrad:</w:t>
      </w:r>
    </w:p>
    <w:p w:rsidR="00BA0B31" w:rsidRDefault="00BA0B31" w:rsidP="00BA0B31">
      <w:pPr>
        <w:pStyle w:val="Bezodstpw"/>
        <w:rPr>
          <w:rFonts w:eastAsia="Times New Roman"/>
        </w:rPr>
      </w:pPr>
    </w:p>
    <w:p w:rsidR="00AC38FB" w:rsidRPr="00BA0B31" w:rsidRDefault="00AC38FB" w:rsidP="00BA0B31">
      <w:pPr>
        <w:pStyle w:val="Bezodstpw"/>
        <w:rPr>
          <w:rFonts w:eastAsia="Times New Roman"/>
          <w:sz w:val="24"/>
          <w:szCs w:val="24"/>
        </w:rPr>
      </w:pPr>
      <w:r w:rsidRPr="00BA0B31">
        <w:rPr>
          <w:rFonts w:eastAsia="Times New Roman"/>
          <w:sz w:val="24"/>
          <w:szCs w:val="24"/>
        </w:rPr>
        <w:t>1. Stwierdzenie quorum oraz zatwierdzenie porządku obrad.</w:t>
      </w:r>
    </w:p>
    <w:p w:rsidR="00AC38FB" w:rsidRPr="00BA0B31" w:rsidRDefault="00AC38FB" w:rsidP="00BA0B31">
      <w:pPr>
        <w:pStyle w:val="Bezodstpw"/>
        <w:rPr>
          <w:rFonts w:eastAsia="Times New Roman"/>
          <w:sz w:val="24"/>
          <w:szCs w:val="24"/>
        </w:rPr>
      </w:pPr>
      <w:r w:rsidRPr="00BA0B31">
        <w:rPr>
          <w:rFonts w:eastAsia="Times New Roman"/>
          <w:sz w:val="24"/>
          <w:szCs w:val="24"/>
        </w:rPr>
        <w:t xml:space="preserve">2. Przyjęcie protokołu z poprzedniego posiedzenia. </w:t>
      </w:r>
    </w:p>
    <w:p w:rsidR="00AC38FB" w:rsidRPr="00BA0B31" w:rsidRDefault="00AC38FB" w:rsidP="00BA0B31">
      <w:pPr>
        <w:pStyle w:val="Bezodstpw"/>
        <w:rPr>
          <w:rFonts w:eastAsia="Times New Roman"/>
          <w:sz w:val="24"/>
          <w:szCs w:val="24"/>
        </w:rPr>
      </w:pPr>
      <w:r w:rsidRPr="00BA0B31">
        <w:rPr>
          <w:rFonts w:eastAsia="Times New Roman"/>
          <w:sz w:val="24"/>
          <w:szCs w:val="24"/>
        </w:rPr>
        <w:t>3. Wnioski do Komisji Inicjatyw Społecznych.</w:t>
      </w:r>
    </w:p>
    <w:p w:rsidR="00AC38FB" w:rsidRPr="00BA0B31" w:rsidRDefault="00AC38FB" w:rsidP="00BA0B31">
      <w:pPr>
        <w:pStyle w:val="Bezodstpw"/>
        <w:rPr>
          <w:rFonts w:eastAsia="Times New Roman"/>
          <w:sz w:val="24"/>
          <w:szCs w:val="24"/>
        </w:rPr>
      </w:pPr>
      <w:r w:rsidRPr="00BA0B31">
        <w:rPr>
          <w:rFonts w:eastAsia="Times New Roman"/>
          <w:sz w:val="24"/>
          <w:szCs w:val="24"/>
        </w:rPr>
        <w:t>4. Mała architektura osiedla.</w:t>
      </w:r>
    </w:p>
    <w:p w:rsidR="00AC38FB" w:rsidRPr="00BA0B31" w:rsidRDefault="00AC38FB" w:rsidP="00BA0B31">
      <w:pPr>
        <w:pStyle w:val="Bezodstpw"/>
        <w:rPr>
          <w:rFonts w:eastAsia="Times New Roman"/>
          <w:sz w:val="24"/>
          <w:szCs w:val="24"/>
        </w:rPr>
      </w:pPr>
      <w:r w:rsidRPr="00BA0B31">
        <w:rPr>
          <w:rFonts w:eastAsia="Times New Roman"/>
          <w:sz w:val="24"/>
          <w:szCs w:val="24"/>
        </w:rPr>
        <w:t xml:space="preserve">5. </w:t>
      </w:r>
      <w:r w:rsidRPr="00BA0B31">
        <w:rPr>
          <w:rFonts w:eastAsia="Times New Roman"/>
          <w:color w:val="313131"/>
          <w:sz w:val="24"/>
          <w:szCs w:val="24"/>
        </w:rPr>
        <w:t>Renowacja skarpy nad jeziorem -  p. Iwona Trzaska </w:t>
      </w:r>
    </w:p>
    <w:p w:rsidR="00AC38FB" w:rsidRPr="00BA0B31" w:rsidRDefault="00AC38FB" w:rsidP="00BA0B31">
      <w:pPr>
        <w:pStyle w:val="Bezodstpw"/>
        <w:rPr>
          <w:rFonts w:eastAsia="Times New Roman"/>
          <w:sz w:val="24"/>
          <w:szCs w:val="24"/>
        </w:rPr>
      </w:pPr>
      <w:r w:rsidRPr="00BA0B31">
        <w:rPr>
          <w:rFonts w:eastAsia="Times New Roman"/>
          <w:sz w:val="24"/>
          <w:szCs w:val="24"/>
        </w:rPr>
        <w:t xml:space="preserve">6. Stan aktualny zadań podjętych przez RO. </w:t>
      </w:r>
    </w:p>
    <w:p w:rsidR="00AC38FB" w:rsidRPr="00BA0B31" w:rsidRDefault="00AC38FB" w:rsidP="00BA0B31">
      <w:pPr>
        <w:pStyle w:val="Bezodstpw"/>
        <w:rPr>
          <w:rFonts w:eastAsia="Times New Roman"/>
          <w:sz w:val="24"/>
          <w:szCs w:val="24"/>
        </w:rPr>
      </w:pPr>
      <w:r w:rsidRPr="00BA0B31">
        <w:rPr>
          <w:rFonts w:eastAsia="Times New Roman"/>
          <w:sz w:val="24"/>
          <w:szCs w:val="24"/>
        </w:rPr>
        <w:t>7. Sprawy bieżące.</w:t>
      </w:r>
    </w:p>
    <w:p w:rsidR="00BA0B31" w:rsidRDefault="00BA0B31" w:rsidP="00AC38FB">
      <w:pPr>
        <w:suppressAutoHyphens/>
        <w:spacing w:after="160" w:line="254" w:lineRule="auto"/>
        <w:rPr>
          <w:rFonts w:ascii="Times New Roman" w:eastAsia="Times New Roman" w:hAnsi="Times New Roman" w:cs="Times New Roman"/>
          <w:sz w:val="24"/>
        </w:rPr>
      </w:pPr>
    </w:p>
    <w:p w:rsidR="00AC38FB" w:rsidRDefault="00AC38FB" w:rsidP="00AC38FB">
      <w:pPr>
        <w:suppressAutoHyphens/>
        <w:spacing w:after="16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 rozpoczęciem posiedzenia odbyło się krótkie spotkanie z dzielnicowym. Poinformował on o akcji informacyjnej szczecińskiej policji mającej zapobiegać wyłudzaniu pieniędzy od starszych osób przez oszustów. Dzielnicowy dostarczył ulotki na ten temat. </w:t>
      </w:r>
    </w:p>
    <w:p w:rsidR="00AC38FB" w:rsidRDefault="00AC38FB" w:rsidP="00AC3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1. Obecnych było 8 osób. Stwierdzono quorum</w:t>
      </w:r>
    </w:p>
    <w:p w:rsidR="00AC38FB" w:rsidRDefault="00AC38FB" w:rsidP="00AC3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38FB" w:rsidRDefault="00AC38FB" w:rsidP="00AC3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2. Odczytano protokół z posiedzenia 15 lutego. Ponieważ protokół wymaga kilku poprawek, nie poddano go pod głosowanie. </w:t>
      </w:r>
    </w:p>
    <w:p w:rsidR="00AC38FB" w:rsidRDefault="00AC38FB" w:rsidP="00AC3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38FB" w:rsidRDefault="00AC38FB" w:rsidP="00AC3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3. Sprecyzowano następujące wnioski do Komisji Inicjatyw Społecznych:</w:t>
      </w:r>
    </w:p>
    <w:p w:rsidR="00A709C1" w:rsidRDefault="00A709C1" w:rsidP="00AC3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38FB" w:rsidRDefault="00AC38FB" w:rsidP="00AC3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koncert dla mieszkańców osiedla w ogrodzie biblioteki (7 lub 14 lipca) -  przeznaczono 3500 zł.</w:t>
      </w:r>
    </w:p>
    <w:p w:rsidR="00AC38FB" w:rsidRDefault="00AC38FB" w:rsidP="00AC3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minimaraton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osiedlowy (czerwiec – przed końcem roku szkolnego) – przeznaczono 1200 zł</w:t>
      </w:r>
    </w:p>
    <w:p w:rsidR="00AC38FB" w:rsidRDefault="00AC38FB" w:rsidP="00AC3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Dzień Dziecka w Pilichowie ( 2 czerwca) – przeznaczono 1500 zł</w:t>
      </w:r>
    </w:p>
    <w:p w:rsidR="00AC38FB" w:rsidRDefault="00AC38FB" w:rsidP="00AC3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Rajd rowerowy nad Świdwie (12 maj) – przeznaczono 250 zł</w:t>
      </w:r>
    </w:p>
    <w:p w:rsidR="00AC38FB" w:rsidRDefault="00AC38FB" w:rsidP="00AC3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Marsz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</w:t>
      </w:r>
      <w:proofErr w:type="spellEnd"/>
      <w:r w:rsidR="00A709C1">
        <w:rPr>
          <w:rFonts w:ascii="Times New Roman" w:eastAsia="Times New Roman" w:hAnsi="Times New Roman" w:cs="Times New Roman"/>
          <w:sz w:val="24"/>
        </w:rPr>
        <w:t xml:space="preserve"> (okolice jeziora, szczecińska 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ubałówka) – przeznaczono 300 zł</w:t>
      </w:r>
    </w:p>
    <w:p w:rsidR="00AC38FB" w:rsidRDefault="00AC38FB" w:rsidP="00AC3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38FB" w:rsidRDefault="00AC38FB" w:rsidP="00AC3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4. Podtrzymano omawiany wcześniej projekt zagospodarowania wąwozu u wylotu ul Piaszczystej. Do tego pomysłu będzie można wrócić po remoncie ulicy Pogodnej. </w:t>
      </w:r>
    </w:p>
    <w:p w:rsidR="00AC38FB" w:rsidRDefault="00AC38FB" w:rsidP="00AC3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0B31" w:rsidRPr="00BA0B31" w:rsidRDefault="00AC38FB" w:rsidP="00BA0B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5. </w:t>
      </w:r>
      <w:r w:rsidR="00BA0B31" w:rsidRPr="00BA0B31">
        <w:rPr>
          <w:rFonts w:ascii="Times New Roman" w:eastAsia="Times New Roman" w:hAnsi="Times New Roman" w:cs="Times New Roman"/>
          <w:sz w:val="24"/>
        </w:rPr>
        <w:t xml:space="preserve">6 lutego 2018r Małgorzata </w:t>
      </w:r>
      <w:proofErr w:type="spellStart"/>
      <w:r w:rsidR="00BA0B31" w:rsidRPr="00BA0B31">
        <w:rPr>
          <w:rFonts w:ascii="Times New Roman" w:eastAsia="Times New Roman" w:hAnsi="Times New Roman" w:cs="Times New Roman"/>
          <w:sz w:val="24"/>
        </w:rPr>
        <w:t>Radlmacher</w:t>
      </w:r>
      <w:proofErr w:type="spellEnd"/>
      <w:r w:rsidR="00BA0B31" w:rsidRPr="00BA0B31">
        <w:rPr>
          <w:rFonts w:ascii="Times New Roman" w:eastAsia="Times New Roman" w:hAnsi="Times New Roman" w:cs="Times New Roman"/>
          <w:sz w:val="24"/>
        </w:rPr>
        <w:t xml:space="preserve"> i Iwona Trzaska spotkały się z Marcinem </w:t>
      </w:r>
      <w:proofErr w:type="spellStart"/>
      <w:r w:rsidR="00BA0B31" w:rsidRPr="00BA0B31">
        <w:rPr>
          <w:rFonts w:ascii="Times New Roman" w:eastAsia="Times New Roman" w:hAnsi="Times New Roman" w:cs="Times New Roman"/>
          <w:sz w:val="24"/>
        </w:rPr>
        <w:t>Szymczykowskim</w:t>
      </w:r>
      <w:proofErr w:type="spellEnd"/>
      <w:r w:rsidR="00BA0B31" w:rsidRPr="00BA0B31">
        <w:rPr>
          <w:rFonts w:ascii="Times New Roman" w:eastAsia="Times New Roman" w:hAnsi="Times New Roman" w:cs="Times New Roman"/>
          <w:sz w:val="24"/>
        </w:rPr>
        <w:t xml:space="preserve"> pracownikiem ZUK-u, który przedstawił kosztowny pomysł umocnienia podnóża skarpy metalowymi koszami z kamieniami (tzw. kosze gabionowe). Rozwiązanie zaproponowane przez RO, prostsze i tańsze polegać miałoby na  umocnieniu  skarpy za pomocą palisady drewnianej usytuowanej u podnóża  oraz w połowie wysokości zniszczonej skarpy. Niezbędne są również nasadzenia krzewów, zaś fragmenty skarpy wypłukane i wydeptane  powinny być wypełnione ziemią. W dniu 15 lutego ponownie doszło do spotkania w terenie, w którym uczestniczyli: RO – Iwona Trzaska, ZUK -Izabela</w:t>
      </w:r>
      <w:r w:rsidR="00B861B7">
        <w:rPr>
          <w:rFonts w:ascii="Times New Roman" w:eastAsia="Times New Roman" w:hAnsi="Times New Roman" w:cs="Times New Roman"/>
          <w:sz w:val="24"/>
        </w:rPr>
        <w:t xml:space="preserve"> Lipińska, Marcin </w:t>
      </w:r>
      <w:proofErr w:type="spellStart"/>
      <w:r w:rsidR="00B861B7">
        <w:rPr>
          <w:rFonts w:ascii="Times New Roman" w:eastAsia="Times New Roman" w:hAnsi="Times New Roman" w:cs="Times New Roman"/>
          <w:sz w:val="24"/>
        </w:rPr>
        <w:t>Szymczykowski</w:t>
      </w:r>
      <w:proofErr w:type="spellEnd"/>
      <w:r w:rsidR="00B861B7">
        <w:rPr>
          <w:rFonts w:ascii="Times New Roman" w:eastAsia="Times New Roman" w:hAnsi="Times New Roman" w:cs="Times New Roman"/>
          <w:sz w:val="24"/>
        </w:rPr>
        <w:t>.</w:t>
      </w:r>
      <w:r w:rsidR="00BA0B31" w:rsidRPr="00BA0B31">
        <w:rPr>
          <w:rFonts w:ascii="Times New Roman" w:eastAsia="Times New Roman" w:hAnsi="Times New Roman" w:cs="Times New Roman"/>
          <w:sz w:val="24"/>
        </w:rPr>
        <w:t xml:space="preserve"> Lasy Miejskie – Daniela Przybył oraz potencjalny wykonawca prac Krzysztof Lupa.  Omówione zostały przyjęte na poprzednim spotkaniu zasady przeprowadzenia prac. ZUK zwróci się z zapytaniem ofertowym do kilku firm, kosztorys zostanie przekazany RO do zaopiniowa</w:t>
      </w:r>
      <w:r w:rsidR="00BA0B31">
        <w:rPr>
          <w:rFonts w:ascii="Times New Roman" w:eastAsia="Times New Roman" w:hAnsi="Times New Roman" w:cs="Times New Roman"/>
          <w:sz w:val="24"/>
        </w:rPr>
        <w:t xml:space="preserve">nia. Sporządzona została notatka z tych spotkań. </w:t>
      </w:r>
    </w:p>
    <w:p w:rsidR="00AC38FB" w:rsidRPr="00BA0B31" w:rsidRDefault="00AC38FB" w:rsidP="00AC38FB">
      <w:pPr>
        <w:suppressAutoHyphens/>
        <w:spacing w:after="160" w:line="252" w:lineRule="auto"/>
        <w:rPr>
          <w:rFonts w:ascii="Times New Roman" w:eastAsia="Times New Roman" w:hAnsi="Times New Roman" w:cs="Times New Roman"/>
          <w:sz w:val="24"/>
        </w:rPr>
      </w:pPr>
    </w:p>
    <w:p w:rsidR="00AC38FB" w:rsidRDefault="00AC38FB" w:rsidP="00AC38FB">
      <w:pPr>
        <w:suppressAutoHyphens/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6. Panie M. </w:t>
      </w:r>
      <w:proofErr w:type="spellStart"/>
      <w:r>
        <w:rPr>
          <w:rFonts w:ascii="Times New Roman" w:eastAsia="Times New Roman" w:hAnsi="Times New Roman" w:cs="Times New Roman"/>
          <w:sz w:val="24"/>
        </w:rPr>
        <w:t>Radlmacher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Trzaska ustalają termin spotkania w U.M. w sprawie planu </w:t>
      </w:r>
      <w:proofErr w:type="spellStart"/>
      <w:r>
        <w:rPr>
          <w:rFonts w:ascii="Times New Roman" w:eastAsia="Times New Roman" w:hAnsi="Times New Roman" w:cs="Times New Roman"/>
          <w:sz w:val="24"/>
        </w:rPr>
        <w:t>zagospodaro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wania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przestrzennego dla naszego osiedla. Spotkanie te było obiecane przez prezydenta miasta w czasie szkolenia wyjazdowego w Łukęcinie. </w:t>
      </w:r>
    </w:p>
    <w:p w:rsidR="00AC38FB" w:rsidRDefault="00AC38FB" w:rsidP="00BA0B31">
      <w:pPr>
        <w:suppressAutoHyphens/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7. Wielokrotnie podnoszona sprawa niebezpieczeństwa powodowanego przez kierowców wykorzystujących osiedlową drogę przy poczcie do omijania zatorów na ul Zegadłowicza nadal nie ma rozwiązania. Tym problemem obiecała się zająć pani Małgorzata </w:t>
      </w:r>
      <w:proofErr w:type="spellStart"/>
      <w:r>
        <w:rPr>
          <w:rFonts w:ascii="Times New Roman" w:eastAsia="Times New Roman" w:hAnsi="Times New Roman" w:cs="Times New Roman"/>
          <w:sz w:val="24"/>
        </w:rPr>
        <w:t>Radlmacher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A0B31" w:rsidRPr="00BA0B31" w:rsidRDefault="00BA0B31" w:rsidP="00BA0B31">
      <w:pPr>
        <w:suppressAutoHyphens/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tym zebranie zakończono. </w:t>
      </w:r>
    </w:p>
    <w:p w:rsidR="00461C99" w:rsidRDefault="00461C99"/>
    <w:sectPr w:rsidR="00461C99" w:rsidSect="00BA0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06"/>
    <w:rsid w:val="00294506"/>
    <w:rsid w:val="00461C99"/>
    <w:rsid w:val="00A709C1"/>
    <w:rsid w:val="00AC38FB"/>
    <w:rsid w:val="00B861B7"/>
    <w:rsid w:val="00BA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DCB4-E875-4C9F-9C3B-7D846F80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8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B31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Bezodstpw">
    <w:name w:val="No Spacing"/>
    <w:uiPriority w:val="1"/>
    <w:qFormat/>
    <w:rsid w:val="00BA0B3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Wojciechowski</cp:lastModifiedBy>
  <cp:revision>4</cp:revision>
  <dcterms:created xsi:type="dcterms:W3CDTF">2018-03-28T16:43:00Z</dcterms:created>
  <dcterms:modified xsi:type="dcterms:W3CDTF">2018-04-03T12:14:00Z</dcterms:modified>
</cp:coreProperties>
</file>