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9B1" w:rsidRDefault="00F11A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Protokół z posiedzenia Rady Osiedla </w:t>
      </w:r>
      <w:r w:rsidR="006F64A0">
        <w:rPr>
          <w:rFonts w:ascii="Times New Roman" w:eastAsia="Times New Roman" w:hAnsi="Times New Roman" w:cs="Times New Roman"/>
          <w:sz w:val="24"/>
        </w:rPr>
        <w:t>Głębokie – Pilchowo w dniu 02.02.2017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r.</w:t>
      </w:r>
    </w:p>
    <w:p w:rsidR="000669B1" w:rsidRDefault="000669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669B1" w:rsidRDefault="00F11A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posiedzeniu udział wzięli członkowie Rady Osiedla wg listy obecności, stanowiącej załącznik do  protokołów. Zebranie prowadził Przewodniczący Jan Nykiel przy następującym porządku obrad:</w:t>
      </w:r>
    </w:p>
    <w:p w:rsidR="000669B1" w:rsidRDefault="00F11A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Stwierdzenie quorum oraz zatwierdzenie porządku obrad. </w:t>
      </w:r>
    </w:p>
    <w:p w:rsidR="000669B1" w:rsidRDefault="00F11A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Przyjęcie protokołu z poprzedniego posiedzenia.</w:t>
      </w:r>
    </w:p>
    <w:p w:rsidR="000669B1" w:rsidRDefault="00F11A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Sprawozdanie z balu osiedlowego. </w:t>
      </w:r>
    </w:p>
    <w:p w:rsidR="000669B1" w:rsidRDefault="00F11A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Sprawozdanie z wykonania Planu Rzeczowo-Finansowego Rady Osiedla na 2016 rok.</w:t>
      </w:r>
    </w:p>
    <w:p w:rsidR="000669B1" w:rsidRDefault="00F11A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Inwestycje osiedlowe zgłaszane przez R.O. w roku 2017 - propozycje</w:t>
      </w:r>
    </w:p>
    <w:p w:rsidR="000669B1" w:rsidRDefault="00F11A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Przebudowa węzła przesiadkowego Zegadłowicza – Kupczyka – Miodowa.</w:t>
      </w:r>
    </w:p>
    <w:p w:rsidR="000669B1" w:rsidRDefault="00F11A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 Zebranie z mieszkańcami – 9 luty b.r.</w:t>
      </w:r>
    </w:p>
    <w:p w:rsidR="000669B1" w:rsidRDefault="00F11A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 Sprawy bieżące.</w:t>
      </w:r>
    </w:p>
    <w:p w:rsidR="000669B1" w:rsidRDefault="00F11A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Przed rozpoczęciem zebrania odbyło się spotkanie z przedstawicielami Policji i Straży Miejskiej. Rozmawiano o nast. sprawach: - nieformalny komis samochodowym na ul Jaworowej. W ostatnim czasie zmniejszyła się ilość parkujących tam samochodów. Dzielnicowy rozmawiał z właścicielem lawety, który po raz kolejny obiecał przeniesienie działalności poza teren osiedla na wykupiony plac. - Policja nie posiada oddzielnych statystyk przestępczości dotyczący naszego osiedla. – poproszono Policję o regularne patrole na osiedlu, zwłaszcza w okresie letnim w godzinach wieczornych, oraz zwrócenie uwagi na odnowiony Plac Jurka, - bezpieczeństwo na pasach na ul. Zegadłowicza; istnieje możliwość zainstalowania fotoradaru, - pytanie o zawiadomienie w sprawie nielegalnego nasypu ziemi w wąwozie przy ul. Majowej: dzielnicowy zobowiązał się sprawdzić to w policyjnych rejestrach. </w:t>
      </w:r>
    </w:p>
    <w:p w:rsidR="000669B1" w:rsidRDefault="00F11A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Zebranie rozpoczęło się przyjęciem ślubowania od nowego radnego – Pana Piotra Kaczmarka. </w:t>
      </w:r>
    </w:p>
    <w:p w:rsidR="000669B1" w:rsidRDefault="00F11A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Ad 1. Obecnych było 9 osób. Stwierdzono quorum. W trakcie zebrania doszła jedna osoba. </w:t>
      </w:r>
    </w:p>
    <w:p w:rsidR="000669B1" w:rsidRDefault="00F11A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 2. Przyjęto jednogłośnie protokół z posiedzenia 03 listopada 2016 r. z poprawką dotyczącą przyjęcia uchwały o zatwierdzeniu planu budżetu na rok 2017.</w:t>
      </w:r>
    </w:p>
    <w:p w:rsidR="000669B1" w:rsidRDefault="00F11A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Ad 3. Bal oceniony został przez uczestników jako bardzo dobry. Podziękowania dla Pani M. Radlmacher za organizację. Przewodniczący zwrócił uwagę na nieobecność radnych na balu. Ze względu na mniejszą niż w zeszłym roku frekwencję (co zostało dobrze przyjęte przez uczestników – nie było ścisku przy stolikach) zabrakło kwoty 1992 zł, co mieści się w przyjętej wcześniej rezerwie. </w:t>
      </w:r>
    </w:p>
    <w:p w:rsidR="000669B1" w:rsidRDefault="00F11A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Ad 4. Budżet nie został w pełni wykorzystany. Wynikało to z trudności w szybkim uruchomieniu środków pod koniec roku spowodowanych nowymi przepisami. Po dyskusji, przyjęto sprawozdanie 9 głosami za, 1 wstrzymującym się. </w:t>
      </w:r>
      <w:r>
        <w:rPr>
          <w:rFonts w:ascii="Times New Roman" w:eastAsia="Times New Roman" w:hAnsi="Times New Roman" w:cs="Times New Roman"/>
          <w:b/>
          <w:sz w:val="24"/>
        </w:rPr>
        <w:t xml:space="preserve">Uchwała 16/17. </w:t>
      </w:r>
    </w:p>
    <w:p w:rsidR="000669B1" w:rsidRDefault="00F11A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 5. Koszt oświetlenia ul. Myślenickiej ma wynieść 83 tys. zł, z czego sama dokumentacja 25 tys. Inwestycja ta ma być kontynuowana w 2017 r. Do rozważenia w tym roku: - zagospodarowanie zejść na  jeziora na skarpie w rejonie ul. Leszczynowej i Sielskiej, oraz wąwozu na wysokości ul. Piaszczystej, - mała architektura - infrastruktura osiedlowa, - zieleń na placu u zbiegu ul Jaworowej i Zegadłowicza (pl. Jurka), - chodnik na  ul. Makowskiej od ogródków działkowych do przystanku autobusowego. Propozycje inwestycji osiedlowych będą dyskutowane na spotkaniu z mieszkańcami osiedla 09.02.</w:t>
      </w:r>
    </w:p>
    <w:p w:rsidR="000669B1" w:rsidRDefault="00F11A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Ad 6. Przedstawione przez UM cztery propozycje węzła przesiadkowego Zegadłowicza – Kupczyka – Miodowa zostały przeanalizowane przez P. Iwonę Trzaskę. Wnioski zawarte zostały w opracowaniu które przesłane zostało do U.M. oraz zamieszczone na stronie internetowej R.O. </w:t>
      </w:r>
    </w:p>
    <w:p w:rsidR="000669B1" w:rsidRDefault="00F11A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 7. Na zebraniu z mieszkańcami postanowiono przedstawić sprawozdanie z działalności R.O. w roku 2016, propozycje inwestycji osiedlowych, projekt przebudowy węzła przesiadkowego. Spotkanie odbędzie się w szkole o godz. 18 00.</w:t>
      </w:r>
    </w:p>
    <w:p w:rsidR="000669B1" w:rsidRDefault="00F11A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 8. Sprawy różne:</w:t>
      </w:r>
    </w:p>
    <w:p w:rsidR="000669B1" w:rsidRDefault="00F11A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prawdopodobnie przyznana zostanie  dodatkowa kwota 6 tys. 500 zł na działalność integracyjną,</w:t>
      </w:r>
    </w:p>
    <w:p w:rsidR="000669B1" w:rsidRDefault="00F11A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w czerwcu b.r. przewidywany jest wyjazd szkoleniowy dla Rad Osiedlowych.</w:t>
      </w:r>
    </w:p>
    <w:p w:rsidR="000669B1" w:rsidRDefault="00F11A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propozycja wycieczek dla mieszkańców osiedla; wodociągi, spotkanie z ornitologiem i przejazd rowerami nad Świdwie. </w:t>
      </w:r>
    </w:p>
    <w:p w:rsidR="000669B1" w:rsidRDefault="000669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669B1" w:rsidRDefault="00F11A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Następne zebranie R.O. zaplanowano na 02 marca 2017 r.</w:t>
      </w:r>
    </w:p>
    <w:p w:rsidR="000669B1" w:rsidRDefault="000669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C30DC" w:rsidRDefault="004C30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669B1" w:rsidRPr="004C30DC" w:rsidRDefault="004C30DC" w:rsidP="004C30DC">
      <w:pPr>
        <w:pStyle w:val="NormalnyWeb"/>
        <w:spacing w:after="0"/>
      </w:pPr>
      <w:r>
        <w:t>Protokołował:                                                                                          Przewodniczący RO</w:t>
      </w:r>
    </w:p>
    <w:sectPr w:rsidR="000669B1" w:rsidRPr="004C30DC" w:rsidSect="004538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669B1"/>
    <w:rsid w:val="000669B1"/>
    <w:rsid w:val="004538A9"/>
    <w:rsid w:val="004C30DC"/>
    <w:rsid w:val="006B7795"/>
    <w:rsid w:val="006F64A0"/>
    <w:rsid w:val="00DB737D"/>
    <w:rsid w:val="00F1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C30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9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584</Words>
  <Characters>3504</Characters>
  <Application>Microsoft Office Word</Application>
  <DocSecurity>0</DocSecurity>
  <Lines>29</Lines>
  <Paragraphs>8</Paragraphs>
  <ScaleCrop>false</ScaleCrop>
  <Company/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SPSK1</cp:lastModifiedBy>
  <cp:revision>6</cp:revision>
  <cp:lastPrinted>2017-03-03T12:02:00Z</cp:lastPrinted>
  <dcterms:created xsi:type="dcterms:W3CDTF">2017-03-01T17:41:00Z</dcterms:created>
  <dcterms:modified xsi:type="dcterms:W3CDTF">2017-03-06T21:36:00Z</dcterms:modified>
</cp:coreProperties>
</file>